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Default="00563800" w:rsidP="00E028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Сообщение </w:t>
      </w:r>
      <w:r>
        <w:rPr>
          <w:rFonts w:ascii="Times New Roman" w:hAnsi="Times New Roman" w:cs="Times New Roman"/>
          <w:sz w:val="26"/>
          <w:szCs w:val="26"/>
        </w:rPr>
        <w:t>о возможном установлении публичного сервитута</w:t>
      </w:r>
    </w:p>
    <w:p w:rsidR="0049754E" w:rsidRPr="0019300C" w:rsidRDefault="000C47A8" w:rsidP="004975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19300C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19300C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19300C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размещения объекта </w:t>
      </w:r>
      <w:proofErr w:type="spellStart"/>
      <w:r w:rsidR="00997608" w:rsidRPr="0019300C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хозяйства </w:t>
      </w:r>
      <w:r w:rsidR="00C92C70" w:rsidRPr="00C92C70">
        <w:rPr>
          <w:rFonts w:ascii="Times New Roman" w:hAnsi="Times New Roman" w:cs="Times New Roman"/>
          <w:sz w:val="24"/>
          <w:szCs w:val="24"/>
        </w:rPr>
        <w:t xml:space="preserve">(ВЛ-0,4 кВ «автопавильон» от КТП-100 </w:t>
      </w:r>
      <w:proofErr w:type="spellStart"/>
      <w:r w:rsidR="00C92C70" w:rsidRPr="00C92C70">
        <w:rPr>
          <w:rFonts w:ascii="Times New Roman" w:hAnsi="Times New Roman" w:cs="Times New Roman"/>
          <w:sz w:val="24"/>
          <w:szCs w:val="24"/>
        </w:rPr>
        <w:t>кВа</w:t>
      </w:r>
      <w:proofErr w:type="spellEnd"/>
      <w:r w:rsidR="00C92C70" w:rsidRPr="00C92C70">
        <w:rPr>
          <w:rFonts w:ascii="Times New Roman" w:hAnsi="Times New Roman" w:cs="Times New Roman"/>
          <w:sz w:val="24"/>
          <w:szCs w:val="24"/>
        </w:rPr>
        <w:t xml:space="preserve"> №1074) </w:t>
      </w:r>
      <w:r w:rsidR="0049754E" w:rsidRPr="00C92C70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 кадастровых кварталах </w:t>
      </w:r>
      <w:r w:rsidR="00C92C70" w:rsidRPr="00C92C70">
        <w:rPr>
          <w:rFonts w:ascii="Times New Roman" w:hAnsi="Times New Roman" w:cs="Times New Roman"/>
          <w:sz w:val="24"/>
          <w:szCs w:val="24"/>
        </w:rPr>
        <w:t>29:20:042201, 29:20:042301</w:t>
      </w:r>
      <w:r w:rsidR="00DC52AA" w:rsidRPr="00DC52A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997608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расположенного по адресу: </w:t>
      </w:r>
      <w:r w:rsidR="00D20978" w:rsidRPr="00D20978">
        <w:rPr>
          <w:rFonts w:ascii="ArialUnicodeMS" w:hAnsi="ArialUnicodeMS"/>
          <w:color w:val="000000"/>
        </w:rPr>
        <w:t xml:space="preserve">обл. Архангельская, Шенкурский район, </w:t>
      </w:r>
      <w:r w:rsidR="00C92C70" w:rsidRPr="00C92C70">
        <w:rPr>
          <w:rFonts w:ascii="Times New Roman" w:hAnsi="Times New Roman" w:cs="Times New Roman"/>
          <w:color w:val="000000"/>
          <w:sz w:val="24"/>
          <w:szCs w:val="24"/>
        </w:rPr>
        <w:t xml:space="preserve">МО "Никольское", д. </w:t>
      </w:r>
      <w:proofErr w:type="spellStart"/>
      <w:r w:rsidR="00C92C70" w:rsidRPr="00C92C70">
        <w:rPr>
          <w:rFonts w:ascii="Times New Roman" w:hAnsi="Times New Roman" w:cs="Times New Roman"/>
          <w:color w:val="000000"/>
          <w:sz w:val="24"/>
          <w:szCs w:val="24"/>
        </w:rPr>
        <w:t>Чащинская</w:t>
      </w:r>
      <w:proofErr w:type="spellEnd"/>
      <w:r w:rsidR="0049137D">
        <w:rPr>
          <w:rFonts w:ascii="ArialUnicodeMS" w:hAnsi="ArialUnicodeMS"/>
          <w:color w:val="000000"/>
        </w:rPr>
        <w:t xml:space="preserve">,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>на части земельных участков с кадастровыми номерами:</w:t>
      </w:r>
      <w:proofErr w:type="gram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77"/>
        <w:gridCol w:w="7594"/>
      </w:tblGrid>
      <w:tr w:rsidR="0049754E" w:rsidRPr="00C92C70" w:rsidTr="00B804BB">
        <w:tc>
          <w:tcPr>
            <w:tcW w:w="1977" w:type="dxa"/>
          </w:tcPr>
          <w:p w:rsidR="0049754E" w:rsidRPr="00C92C70" w:rsidRDefault="00C92C70" w:rsidP="006C09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2C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29:20:042201:1</w:t>
            </w:r>
          </w:p>
        </w:tc>
        <w:tc>
          <w:tcPr>
            <w:tcW w:w="7594" w:type="dxa"/>
          </w:tcPr>
          <w:p w:rsidR="0049754E" w:rsidRPr="00C92C70" w:rsidRDefault="00C92C70" w:rsidP="0049137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2C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обл. Архангельская, р-н Шенкурский, МО "Никольское", д. </w:t>
            </w:r>
            <w:proofErr w:type="spellStart"/>
            <w:r w:rsidRPr="00C92C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Чащинская</w:t>
            </w:r>
            <w:proofErr w:type="spellEnd"/>
          </w:p>
        </w:tc>
      </w:tr>
      <w:tr w:rsidR="0049754E" w:rsidRPr="00C92C70" w:rsidTr="00B804BB">
        <w:tc>
          <w:tcPr>
            <w:tcW w:w="1977" w:type="dxa"/>
          </w:tcPr>
          <w:p w:rsidR="0049754E" w:rsidRPr="00C92C70" w:rsidRDefault="00C92C70" w:rsidP="006C09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2C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29:20:042201:5</w:t>
            </w:r>
          </w:p>
        </w:tc>
        <w:tc>
          <w:tcPr>
            <w:tcW w:w="7594" w:type="dxa"/>
          </w:tcPr>
          <w:p w:rsidR="0049754E" w:rsidRPr="00C92C70" w:rsidRDefault="00C92C7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2C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"Никольское"</w:t>
            </w:r>
          </w:p>
        </w:tc>
      </w:tr>
      <w:tr w:rsidR="0049754E" w:rsidRPr="00C92C70" w:rsidTr="00B804BB">
        <w:tc>
          <w:tcPr>
            <w:tcW w:w="1977" w:type="dxa"/>
          </w:tcPr>
          <w:p w:rsidR="0049754E" w:rsidRPr="00C92C70" w:rsidRDefault="00C92C70" w:rsidP="006C09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2C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29:20:042201:7</w:t>
            </w:r>
          </w:p>
        </w:tc>
        <w:tc>
          <w:tcPr>
            <w:tcW w:w="7594" w:type="dxa"/>
          </w:tcPr>
          <w:p w:rsidR="0049754E" w:rsidRPr="00C92C70" w:rsidRDefault="00C92C7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2C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обл. Архангельская, р-н Шенкурский, МО "Никольское"</w:t>
            </w:r>
          </w:p>
        </w:tc>
      </w:tr>
      <w:tr w:rsidR="0049754E" w:rsidRPr="00C92C70" w:rsidTr="00B804BB">
        <w:tc>
          <w:tcPr>
            <w:tcW w:w="1977" w:type="dxa"/>
          </w:tcPr>
          <w:p w:rsidR="0049754E" w:rsidRPr="00C92C70" w:rsidRDefault="00C92C70" w:rsidP="006C09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2C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29:20:042201:149</w:t>
            </w:r>
          </w:p>
        </w:tc>
        <w:tc>
          <w:tcPr>
            <w:tcW w:w="7594" w:type="dxa"/>
          </w:tcPr>
          <w:p w:rsidR="0049754E" w:rsidRPr="00C92C70" w:rsidRDefault="00C92C70" w:rsidP="00D2097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2C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"Никольское", д. </w:t>
            </w:r>
            <w:proofErr w:type="spellStart"/>
            <w:r w:rsidRPr="00C92C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Чащинская</w:t>
            </w:r>
            <w:proofErr w:type="spellEnd"/>
          </w:p>
        </w:tc>
      </w:tr>
      <w:tr w:rsidR="0049754E" w:rsidRPr="00C92C70" w:rsidTr="00B804BB">
        <w:tc>
          <w:tcPr>
            <w:tcW w:w="1977" w:type="dxa"/>
          </w:tcPr>
          <w:p w:rsidR="0049754E" w:rsidRPr="00C92C70" w:rsidRDefault="00C92C70" w:rsidP="006C09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2C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29:20:042201:173</w:t>
            </w:r>
          </w:p>
        </w:tc>
        <w:tc>
          <w:tcPr>
            <w:tcW w:w="7594" w:type="dxa"/>
          </w:tcPr>
          <w:p w:rsidR="0049754E" w:rsidRPr="00C92C70" w:rsidRDefault="00C92C7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2C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"Никольское", д. </w:t>
            </w:r>
            <w:proofErr w:type="spellStart"/>
            <w:r w:rsidRPr="00C92C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Чащинская</w:t>
            </w:r>
            <w:proofErr w:type="spellEnd"/>
          </w:p>
        </w:tc>
      </w:tr>
      <w:tr w:rsidR="0049754E" w:rsidRPr="00C92C70" w:rsidTr="00B804BB">
        <w:tc>
          <w:tcPr>
            <w:tcW w:w="1977" w:type="dxa"/>
          </w:tcPr>
          <w:p w:rsidR="0049754E" w:rsidRPr="00C92C70" w:rsidRDefault="00C92C70" w:rsidP="006C093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2C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29:20:042201:174</w:t>
            </w:r>
          </w:p>
        </w:tc>
        <w:tc>
          <w:tcPr>
            <w:tcW w:w="7594" w:type="dxa"/>
          </w:tcPr>
          <w:p w:rsidR="0049754E" w:rsidRPr="00C92C70" w:rsidRDefault="00C92C70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2C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Архангельская область, Шенкурский район, МО "Никольское", д. </w:t>
            </w:r>
            <w:proofErr w:type="spellStart"/>
            <w:r w:rsidRPr="00C92C7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Чащинская</w:t>
            </w:r>
            <w:proofErr w:type="spellEnd"/>
          </w:p>
        </w:tc>
      </w:tr>
    </w:tbl>
    <w:p w:rsidR="0049754E" w:rsidRPr="00C92C70" w:rsidRDefault="00C92C70" w:rsidP="00D20978">
      <w:pPr>
        <w:pStyle w:val="a6"/>
        <w:rPr>
          <w:rFonts w:ascii="Times New Roman" w:hAnsi="Times New Roman" w:cs="Times New Roman"/>
        </w:rPr>
      </w:pPr>
      <w:r w:rsidRPr="00C92C70">
        <w:rPr>
          <w:rFonts w:ascii="Times New Roman" w:hAnsi="Times New Roman" w:cs="Times New Roman"/>
          <w:color w:val="000000"/>
        </w:rPr>
        <w:t>29:20:042201:1, 29:20:042201:5, 29:20:042201:7, 29:20:042201:1</w:t>
      </w:r>
      <w:r>
        <w:rPr>
          <w:rFonts w:ascii="ArialUnicodeMS" w:hAnsi="ArialUnicodeMS"/>
          <w:color w:val="000000"/>
        </w:rPr>
        <w:t>49, 29:20:042201:173, 29:20:042201:174</w:t>
      </w:r>
      <w:r w:rsidR="0019300C" w:rsidRPr="00C92C70">
        <w:rPr>
          <w:rFonts w:ascii="Times New Roman" w:hAnsi="Times New Roman" w:cs="Times New Roman"/>
          <w:color w:val="000000"/>
        </w:rPr>
        <w:t>.</w:t>
      </w:r>
    </w:p>
    <w:p w:rsidR="00934473" w:rsidRPr="00934473" w:rsidRDefault="00934473" w:rsidP="00934473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934473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934473">
        <w:rPr>
          <w:rFonts w:ascii="Times New Roman" w:eastAsiaTheme="minorHAnsi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934473">
        <w:rPr>
          <w:rFonts w:ascii="Times New Roman" w:eastAsiaTheme="minorHAnsi" w:hAnsi="Times New Roman" w:cs="Times New Roman"/>
          <w:bCs/>
          <w:sz w:val="24"/>
          <w:szCs w:val="24"/>
        </w:rPr>
        <w:t>каб</w:t>
      </w:r>
      <w:proofErr w:type="spellEnd"/>
      <w:r w:rsidRPr="00934473">
        <w:rPr>
          <w:rFonts w:ascii="Times New Roman" w:eastAsiaTheme="minorHAnsi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934473">
        <w:rPr>
          <w:rFonts w:ascii="Times New Roman" w:eastAsiaTheme="minorHAnsi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934473">
        <w:rPr>
          <w:rFonts w:ascii="Times New Roman" w:eastAsiaTheme="minorHAnsi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934473" w:rsidRPr="00934473" w:rsidRDefault="00934473" w:rsidP="00934473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34473">
        <w:rPr>
          <w:rFonts w:ascii="Times New Roman" w:eastAsiaTheme="minorHAnsi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934473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934473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?ELEMENT_ID=7160</w:t>
        </w:r>
      </w:hyperlink>
      <w:r w:rsidRPr="00934473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  <w:proofErr w:type="gramEnd"/>
    </w:p>
    <w:p w:rsidR="00934473" w:rsidRPr="00934473" w:rsidRDefault="00934473" w:rsidP="00934473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934473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934473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934473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/?ELEMENT_ID=9374</w:t>
        </w:r>
      </w:hyperlink>
      <w:r w:rsidRPr="00934473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</w:p>
    <w:p w:rsidR="00934473" w:rsidRPr="00934473" w:rsidRDefault="00934473" w:rsidP="00934473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34473">
        <w:rPr>
          <w:rFonts w:ascii="Times New Roman" w:eastAsiaTheme="minorHAnsi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934473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934473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934473" w:rsidRPr="00934473" w:rsidRDefault="00934473" w:rsidP="00934473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934473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Архангельской области на период 2016-2035 гг.» размещена: </w:t>
      </w:r>
      <w:hyperlink r:id="rId7" w:history="1">
        <w:r w:rsidRPr="00934473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934473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/?ELEMENT_ID=9253</w:t>
        </w:r>
      </w:hyperlink>
      <w:r w:rsidRPr="00934473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934473" w:rsidRPr="00934473" w:rsidRDefault="00934473" w:rsidP="00934473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34473">
        <w:rPr>
          <w:rFonts w:ascii="Times New Roman" w:eastAsiaTheme="minorHAnsi" w:hAnsi="Times New Roman" w:cs="Times New Roman"/>
          <w:sz w:val="24"/>
          <w:szCs w:val="24"/>
        </w:rPr>
        <w:lastRenderedPageBreak/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934473">
        <w:rPr>
          <w:rFonts w:ascii="Times New Roman" w:eastAsiaTheme="minorHAnsi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934473">
        <w:rPr>
          <w:rFonts w:ascii="Times New Roman" w:eastAsiaTheme="minorHAnsi" w:hAnsi="Times New Roman" w:cs="Times New Roman"/>
          <w:sz w:val="24"/>
          <w:szCs w:val="24"/>
        </w:rPr>
        <w:t xml:space="preserve">размещена: </w:t>
      </w:r>
      <w:hyperlink r:id="rId8" w:history="1">
        <w:r w:rsidRPr="00934473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934473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?ELEMENT_ID=2261&amp;PAGEN_3=3</w:t>
        </w:r>
      </w:hyperlink>
      <w:r w:rsidRPr="00934473">
        <w:rPr>
          <w:rFonts w:ascii="Times New Roman" w:eastAsiaTheme="minorHAnsi" w:hAnsi="Times New Roman" w:cs="Times New Roman"/>
          <w:sz w:val="24"/>
          <w:szCs w:val="24"/>
        </w:rPr>
        <w:t>;</w:t>
      </w:r>
      <w:proofErr w:type="gramEnd"/>
    </w:p>
    <w:p w:rsidR="00934473" w:rsidRPr="00934473" w:rsidRDefault="00934473" w:rsidP="00934473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34473">
        <w:rPr>
          <w:rFonts w:ascii="Times New Roman" w:eastAsiaTheme="minorHAnsi" w:hAnsi="Times New Roman" w:cs="Times New Roman"/>
          <w:sz w:val="24"/>
          <w:szCs w:val="24"/>
        </w:rPr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934473">
        <w:rPr>
          <w:rFonts w:ascii="Times New Roman" w:eastAsiaTheme="minorHAnsi" w:hAnsi="Times New Roman" w:cs="Times New Roman"/>
          <w:sz w:val="24"/>
          <w:szCs w:val="24"/>
        </w:rPr>
        <w:t>ы ООО</w:t>
      </w:r>
      <w:proofErr w:type="gramEnd"/>
      <w:r w:rsidRPr="00934473">
        <w:rPr>
          <w:rFonts w:ascii="Times New Roman" w:eastAsiaTheme="minorHAnsi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934473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934473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934473" w:rsidRPr="00934473" w:rsidRDefault="00934473" w:rsidP="00934473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934473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934473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934473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/?ELEMENT_ID=4108</w:t>
        </w:r>
      </w:hyperlink>
      <w:r w:rsidRPr="00934473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934473" w:rsidRPr="00934473" w:rsidRDefault="00934473" w:rsidP="00934473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934473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934473">
        <w:rPr>
          <w:rFonts w:ascii="Times New Roman" w:eastAsiaTheme="minorHAnsi" w:hAnsi="Times New Roman" w:cs="Times New Roman"/>
          <w:sz w:val="24"/>
          <w:szCs w:val="24"/>
        </w:rPr>
        <w:t>Федорогорского</w:t>
      </w:r>
      <w:proofErr w:type="spellEnd"/>
      <w:r w:rsidRPr="00934473">
        <w:rPr>
          <w:rFonts w:ascii="Times New Roman" w:eastAsiaTheme="minorHAnsi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 </w:t>
      </w:r>
      <w:hyperlink r:id="rId11" w:history="1">
        <w:r w:rsidRPr="00934473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934473">
          <w:rPr>
            <w:rStyle w:val="a7"/>
            <w:rFonts w:ascii="Times New Roman" w:eastAsiaTheme="minorHAnsi" w:hAnsi="Times New Roman" w:cs="Times New Roman"/>
            <w:sz w:val="24"/>
            <w:szCs w:val="24"/>
          </w:rPr>
          <w:t>/?ELEMENT_ID=4501</w:t>
        </w:r>
      </w:hyperlink>
      <w:r w:rsidRPr="00934473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0C47A8" w:rsidRPr="0019300C" w:rsidRDefault="000C47A8" w:rsidP="000C47A8">
      <w:pPr>
        <w:rPr>
          <w:rFonts w:ascii="Times New Roman" w:hAnsi="Times New Roman" w:cs="Times New Roman"/>
          <w:sz w:val="24"/>
          <w:szCs w:val="24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66EB5" w:rsidRDefault="00466EB5"/>
    <w:sectPr w:rsidR="00466EB5" w:rsidSect="0019300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UnicodeM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B1"/>
    <w:rsid w:val="00035DBC"/>
    <w:rsid w:val="00047B8C"/>
    <w:rsid w:val="00064249"/>
    <w:rsid w:val="000B5D88"/>
    <w:rsid w:val="000B74B7"/>
    <w:rsid w:val="000C47A8"/>
    <w:rsid w:val="000C7B9D"/>
    <w:rsid w:val="0019300C"/>
    <w:rsid w:val="00225339"/>
    <w:rsid w:val="002307CC"/>
    <w:rsid w:val="00243A1D"/>
    <w:rsid w:val="002B3038"/>
    <w:rsid w:val="002C1862"/>
    <w:rsid w:val="0037757A"/>
    <w:rsid w:val="003C29BB"/>
    <w:rsid w:val="003C4857"/>
    <w:rsid w:val="00446698"/>
    <w:rsid w:val="0045096C"/>
    <w:rsid w:val="00451EF2"/>
    <w:rsid w:val="00466EB5"/>
    <w:rsid w:val="00471761"/>
    <w:rsid w:val="00477324"/>
    <w:rsid w:val="0049137D"/>
    <w:rsid w:val="00492ECF"/>
    <w:rsid w:val="0049754E"/>
    <w:rsid w:val="004A6537"/>
    <w:rsid w:val="004D07A2"/>
    <w:rsid w:val="004F373F"/>
    <w:rsid w:val="004F3FCC"/>
    <w:rsid w:val="005277C9"/>
    <w:rsid w:val="00563800"/>
    <w:rsid w:val="00573C1F"/>
    <w:rsid w:val="005B1365"/>
    <w:rsid w:val="005C7555"/>
    <w:rsid w:val="00632CAF"/>
    <w:rsid w:val="00665312"/>
    <w:rsid w:val="0066538B"/>
    <w:rsid w:val="006A1BDD"/>
    <w:rsid w:val="006C0935"/>
    <w:rsid w:val="006C2177"/>
    <w:rsid w:val="006C59A8"/>
    <w:rsid w:val="006D4E40"/>
    <w:rsid w:val="006D7900"/>
    <w:rsid w:val="006F3215"/>
    <w:rsid w:val="00725265"/>
    <w:rsid w:val="00730AAC"/>
    <w:rsid w:val="00732CA0"/>
    <w:rsid w:val="00796CCB"/>
    <w:rsid w:val="008033C5"/>
    <w:rsid w:val="008429B2"/>
    <w:rsid w:val="00851CA6"/>
    <w:rsid w:val="00865860"/>
    <w:rsid w:val="0087150D"/>
    <w:rsid w:val="008D7395"/>
    <w:rsid w:val="008E4D44"/>
    <w:rsid w:val="008E5900"/>
    <w:rsid w:val="009278C9"/>
    <w:rsid w:val="00934473"/>
    <w:rsid w:val="00942847"/>
    <w:rsid w:val="00947F2E"/>
    <w:rsid w:val="00997608"/>
    <w:rsid w:val="00997ADE"/>
    <w:rsid w:val="009C68A9"/>
    <w:rsid w:val="009E13EE"/>
    <w:rsid w:val="009F151D"/>
    <w:rsid w:val="00A134FA"/>
    <w:rsid w:val="00A14BF1"/>
    <w:rsid w:val="00A57092"/>
    <w:rsid w:val="00A71342"/>
    <w:rsid w:val="00AA481A"/>
    <w:rsid w:val="00AA60DA"/>
    <w:rsid w:val="00AA74EC"/>
    <w:rsid w:val="00B804BB"/>
    <w:rsid w:val="00BD6621"/>
    <w:rsid w:val="00BE06B1"/>
    <w:rsid w:val="00C616E3"/>
    <w:rsid w:val="00C61A34"/>
    <w:rsid w:val="00C92C70"/>
    <w:rsid w:val="00CC2E75"/>
    <w:rsid w:val="00CD24C9"/>
    <w:rsid w:val="00CE07A1"/>
    <w:rsid w:val="00CE1DE7"/>
    <w:rsid w:val="00D20978"/>
    <w:rsid w:val="00D25B66"/>
    <w:rsid w:val="00D739DF"/>
    <w:rsid w:val="00DC44A0"/>
    <w:rsid w:val="00DC52AA"/>
    <w:rsid w:val="00DE5C78"/>
    <w:rsid w:val="00DF1C7A"/>
    <w:rsid w:val="00E02826"/>
    <w:rsid w:val="00E51965"/>
    <w:rsid w:val="00E61578"/>
    <w:rsid w:val="00EA70B1"/>
    <w:rsid w:val="00EC1AD8"/>
    <w:rsid w:val="00EC1B3A"/>
    <w:rsid w:val="00F71E5B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table" w:styleId="a5">
    <w:name w:val="Table Grid"/>
    <w:basedOn w:val="a1"/>
    <w:uiPriority w:val="59"/>
    <w:rsid w:val="00497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Нормальный (таблица)"/>
    <w:basedOn w:val="a"/>
    <w:next w:val="a"/>
    <w:uiPriority w:val="99"/>
    <w:rsid w:val="0049137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9344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896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49</cp:revision>
  <dcterms:created xsi:type="dcterms:W3CDTF">2016-09-21T11:42:00Z</dcterms:created>
  <dcterms:modified xsi:type="dcterms:W3CDTF">2021-02-05T11:47:00Z</dcterms:modified>
</cp:coreProperties>
</file>